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6F65" w14:textId="77777777" w:rsidR="00FE0510" w:rsidRDefault="00FE0510" w:rsidP="00FE0510">
      <w:pPr>
        <w:jc w:val="center"/>
        <w:rPr>
          <w:sz w:val="28"/>
        </w:rPr>
      </w:pPr>
      <w:r w:rsidRPr="00CD403F">
        <w:rPr>
          <w:sz w:val="28"/>
        </w:rPr>
        <w:t>GEA Minutes</w:t>
      </w:r>
      <w:r>
        <w:rPr>
          <w:sz w:val="28"/>
        </w:rPr>
        <w:t xml:space="preserve">     </w:t>
      </w:r>
    </w:p>
    <w:p w14:paraId="33AD681C" w14:textId="77777777" w:rsidR="00FE0510" w:rsidRDefault="00FE0510" w:rsidP="00FE0510">
      <w:pPr>
        <w:jc w:val="center"/>
        <w:rPr>
          <w:sz w:val="28"/>
        </w:rPr>
      </w:pPr>
      <w:r>
        <w:rPr>
          <w:sz w:val="28"/>
        </w:rPr>
        <w:t xml:space="preserve"> Oct. 1, 2019</w:t>
      </w:r>
    </w:p>
    <w:p w14:paraId="1E7FBBA9" w14:textId="77777777" w:rsidR="00FE0510" w:rsidRPr="00811DD4" w:rsidRDefault="00FE0510" w:rsidP="00FE0510">
      <w:pPr>
        <w:rPr>
          <w:color w:val="FF0000"/>
        </w:rPr>
      </w:pPr>
    </w:p>
    <w:p w14:paraId="254F12CB" w14:textId="77777777" w:rsidR="00FE0510" w:rsidRDefault="00FE0510" w:rsidP="00FE0510">
      <w:r>
        <w:t xml:space="preserve">Call to Order: 3:30 pm </w:t>
      </w:r>
    </w:p>
    <w:p w14:paraId="6590CBC3" w14:textId="77777777" w:rsidR="00FE0510" w:rsidRDefault="00FE0510" w:rsidP="00FE0510"/>
    <w:p w14:paraId="7EE5E5C2" w14:textId="77777777" w:rsidR="00FE0510" w:rsidRDefault="00FE0510" w:rsidP="00FE0510">
      <w:r w:rsidRPr="00165147">
        <w:rPr>
          <w:u w:val="single"/>
        </w:rPr>
        <w:t>Present</w:t>
      </w:r>
      <w:r>
        <w:t xml:space="preserve">: </w:t>
      </w:r>
      <w:proofErr w:type="spellStart"/>
      <w:r>
        <w:t>Grassett</w:t>
      </w:r>
      <w:proofErr w:type="spellEnd"/>
      <w:r>
        <w:t xml:space="preserve">, Sinclair, </w:t>
      </w:r>
      <w:proofErr w:type="spellStart"/>
      <w:r>
        <w:t>Tisbert</w:t>
      </w:r>
      <w:proofErr w:type="spellEnd"/>
      <w:r>
        <w:t xml:space="preserve">, </w:t>
      </w:r>
      <w:proofErr w:type="spellStart"/>
      <w:r>
        <w:t>Anifant</w:t>
      </w:r>
      <w:proofErr w:type="spellEnd"/>
      <w:r>
        <w:t xml:space="preserve">, Merritt, Lawes, </w:t>
      </w:r>
      <w:proofErr w:type="spellStart"/>
      <w:r>
        <w:t>Damboise</w:t>
      </w:r>
      <w:proofErr w:type="spellEnd"/>
      <w:r>
        <w:t xml:space="preserve">, Crete, McNamee, Davis, </w:t>
      </w:r>
      <w:proofErr w:type="spellStart"/>
      <w:r>
        <w:t>Landano</w:t>
      </w:r>
      <w:proofErr w:type="spellEnd"/>
      <w:r>
        <w:t xml:space="preserve">, Whiteman </w:t>
      </w:r>
    </w:p>
    <w:p w14:paraId="54AC2F39" w14:textId="77777777" w:rsidR="00FE0510" w:rsidRDefault="00FE0510" w:rsidP="00FE0510"/>
    <w:p w14:paraId="6C9C7F56" w14:textId="77777777" w:rsidR="00FE0510" w:rsidRPr="009B2676" w:rsidRDefault="00FE0510" w:rsidP="00FE0510">
      <w:r>
        <w:t>Secretary’s Report: Accepted</w:t>
      </w:r>
    </w:p>
    <w:p w14:paraId="4ACDFA15" w14:textId="15EA79DF" w:rsidR="00FE0510" w:rsidRDefault="00FE0510" w:rsidP="00FE0510">
      <w:r w:rsidRPr="009B2676">
        <w:t>Treasurer’s Report:</w:t>
      </w:r>
      <w:bookmarkStart w:id="0" w:name="_GoBack"/>
      <w:bookmarkEnd w:id="0"/>
      <w:r>
        <w:t xml:space="preserve"> Accepted </w:t>
      </w:r>
    </w:p>
    <w:p w14:paraId="5AFFCA93" w14:textId="77777777" w:rsidR="00FE0510" w:rsidRDefault="00FE0510" w:rsidP="00FE0510"/>
    <w:p w14:paraId="220B462A" w14:textId="77777777" w:rsidR="00FE0510" w:rsidRDefault="00FE0510" w:rsidP="00FE0510">
      <w:r>
        <w:t>COMMITTEE REPORTS</w:t>
      </w:r>
    </w:p>
    <w:p w14:paraId="258F8E27" w14:textId="77777777" w:rsidR="00FE0510" w:rsidRDefault="00FE0510" w:rsidP="00FE0510">
      <w:pPr>
        <w:widowControl w:val="0"/>
        <w:autoSpaceDE w:val="0"/>
        <w:autoSpaceDN w:val="0"/>
        <w:adjustRightInd w:val="0"/>
      </w:pPr>
      <w:r w:rsidRPr="00165147">
        <w:rPr>
          <w:u w:val="single"/>
        </w:rPr>
        <w:t>Scholarship</w:t>
      </w:r>
      <w:r>
        <w:t xml:space="preserve">: Nothing at this time. </w:t>
      </w:r>
    </w:p>
    <w:p w14:paraId="0F4D404B" w14:textId="77777777" w:rsidR="00FE0510" w:rsidRDefault="00FE0510" w:rsidP="00FE0510">
      <w:r w:rsidRPr="00165147">
        <w:rPr>
          <w:u w:val="single"/>
        </w:rPr>
        <w:t>Grievance</w:t>
      </w:r>
      <w:r>
        <w:t xml:space="preserve">: None at this time. </w:t>
      </w:r>
    </w:p>
    <w:p w14:paraId="21A833B9" w14:textId="77777777" w:rsidR="00FE0510" w:rsidRDefault="00FE0510" w:rsidP="00FE0510">
      <w:r w:rsidRPr="00165147">
        <w:rPr>
          <w:u w:val="single"/>
        </w:rPr>
        <w:t>Negotiations</w:t>
      </w:r>
      <w:r>
        <w:t xml:space="preserve">: Nothing at this time.  </w:t>
      </w:r>
    </w:p>
    <w:p w14:paraId="4CD4F5B5" w14:textId="77777777" w:rsidR="00FE0510" w:rsidRDefault="00FE0510" w:rsidP="00FE0510">
      <w:r w:rsidRPr="00165147">
        <w:rPr>
          <w:u w:val="single"/>
        </w:rPr>
        <w:t>Elections</w:t>
      </w:r>
      <w:r>
        <w:t xml:space="preserve">: Nothing at this time. High school has at least one more person that would like to run for rep. High school can run election. </w:t>
      </w:r>
    </w:p>
    <w:p w14:paraId="20E2EEC2" w14:textId="77777777" w:rsidR="00FE0510" w:rsidRDefault="00FE0510" w:rsidP="00FE0510">
      <w:r w:rsidRPr="00886813">
        <w:rPr>
          <w:u w:val="single"/>
        </w:rPr>
        <w:t>Website</w:t>
      </w:r>
      <w:r>
        <w:t>: Up and running.</w:t>
      </w:r>
    </w:p>
    <w:p w14:paraId="3CEE3F53" w14:textId="77777777" w:rsidR="00FE0510" w:rsidRDefault="00FE0510" w:rsidP="00FE0510">
      <w:r w:rsidRPr="00165147">
        <w:rPr>
          <w:u w:val="single"/>
        </w:rPr>
        <w:t>Social</w:t>
      </w:r>
      <w:r>
        <w:rPr>
          <w:u w:val="single"/>
        </w:rPr>
        <w:t>:</w:t>
      </w:r>
      <w:r>
        <w:t xml:space="preserve"> Oct. 17, 2019 at Margaritas. Fliers can be handed out. 20% of money from that goes to the GEA scholarship. Invite new members. Families and friends can be included. </w:t>
      </w:r>
    </w:p>
    <w:p w14:paraId="1B002B7F" w14:textId="77777777" w:rsidR="00FE0510" w:rsidRPr="00A34668" w:rsidRDefault="00FE0510" w:rsidP="00FE0510">
      <w:r w:rsidRPr="00F95CB4">
        <w:rPr>
          <w:u w:val="single"/>
        </w:rPr>
        <w:t xml:space="preserve">Constitution: </w:t>
      </w:r>
      <w:r>
        <w:t xml:space="preserve">Derrick is working on it right now. </w:t>
      </w:r>
    </w:p>
    <w:p w14:paraId="70916087" w14:textId="77777777" w:rsidR="00FE0510" w:rsidRPr="00A34668" w:rsidRDefault="00FE0510" w:rsidP="00FE0510">
      <w:r w:rsidRPr="00A34668">
        <w:rPr>
          <w:u w:val="single"/>
        </w:rPr>
        <w:t>Sick Bank:</w:t>
      </w:r>
      <w:r>
        <w:t xml:space="preserve"> No additional forms at this time. </w:t>
      </w:r>
    </w:p>
    <w:p w14:paraId="1431207E" w14:textId="77777777" w:rsidR="00FE0510" w:rsidRPr="00792D19" w:rsidRDefault="00FE0510" w:rsidP="00FE0510">
      <w:r w:rsidRPr="0016094E">
        <w:rPr>
          <w:u w:val="single"/>
        </w:rPr>
        <w:t>NEA-NH</w:t>
      </w:r>
      <w:r>
        <w:t xml:space="preserve">: Nothing at this time. Derrick and Jeanne have offered to go. </w:t>
      </w:r>
    </w:p>
    <w:p w14:paraId="3BB84895" w14:textId="77777777" w:rsidR="00FE0510" w:rsidRDefault="00FE0510" w:rsidP="00FE0510">
      <w:r w:rsidRPr="00165147">
        <w:rPr>
          <w:u w:val="single"/>
        </w:rPr>
        <w:t>Old Business</w:t>
      </w:r>
      <w:r>
        <w:t xml:space="preserve">: </w:t>
      </w:r>
    </w:p>
    <w:p w14:paraId="27C5488F" w14:textId="77777777" w:rsidR="00FE0510" w:rsidRDefault="00FE0510" w:rsidP="00FE0510">
      <w:r>
        <w:t xml:space="preserve">    GEA email list- need to make sure we have the correct emails, figure out who is still here and who has left. Building reps check with members to see what their emails are. Need first, last name and email. </w:t>
      </w:r>
    </w:p>
    <w:p w14:paraId="567D53EA" w14:textId="77777777" w:rsidR="00FE0510" w:rsidRDefault="00FE0510" w:rsidP="00FE0510">
      <w:r>
        <w:t xml:space="preserve">Thank you email from Bob Ward for gift certificate. </w:t>
      </w:r>
    </w:p>
    <w:p w14:paraId="21091A2B" w14:textId="77777777" w:rsidR="00FE0510" w:rsidRDefault="00FE0510" w:rsidP="00FE0510">
      <w:r>
        <w:tab/>
        <w:t xml:space="preserve"> </w:t>
      </w:r>
    </w:p>
    <w:p w14:paraId="753D9525" w14:textId="77777777" w:rsidR="00FE0510" w:rsidRDefault="00FE0510" w:rsidP="00FE0510">
      <w:r w:rsidRPr="00314CBF">
        <w:rPr>
          <w:u w:val="single"/>
        </w:rPr>
        <w:t>New Business:</w:t>
      </w:r>
      <w:r w:rsidRPr="00B96055">
        <w:t xml:space="preserve"> </w:t>
      </w:r>
    </w:p>
    <w:p w14:paraId="568FAF1E" w14:textId="77777777" w:rsidR="00FE0510" w:rsidRDefault="00FE0510" w:rsidP="00FE0510">
      <w:r>
        <w:t xml:space="preserve">Someone that was in the union last year would like to resign this year. </w:t>
      </w:r>
    </w:p>
    <w:p w14:paraId="613DE358" w14:textId="77777777" w:rsidR="00FE0510" w:rsidRDefault="00FE0510" w:rsidP="00FE0510">
      <w:r>
        <w:t xml:space="preserve">Account for scholarship money. Research done for Citizens Bank Account money market, CDs, and savings account. CD would have to look at early withdrawal penalties with only fixed interest at .01%. </w:t>
      </w:r>
    </w:p>
    <w:p w14:paraId="1E4791D2" w14:textId="77777777" w:rsidR="00FE0510" w:rsidRDefault="00FE0510" w:rsidP="00FE0510">
      <w:r>
        <w:t xml:space="preserve">Do we have to stay with Citizen’s? Research will be given to local credit unions to see what interest. </w:t>
      </w:r>
    </w:p>
    <w:p w14:paraId="3AB1D984" w14:textId="77777777" w:rsidR="00FE0510" w:rsidRDefault="00FE0510" w:rsidP="00FE0510">
      <w:r>
        <w:t xml:space="preserve">Motion passed to purchase gift cards for raffle for Thanksgiving. Four $25.00 gift cards from Hannaford will be purchased. </w:t>
      </w:r>
    </w:p>
    <w:p w14:paraId="53F26795" w14:textId="77777777" w:rsidR="00FE0510" w:rsidRDefault="00FE0510" w:rsidP="00FE0510">
      <w:r>
        <w:t xml:space="preserve">We will like to do gift cards for Valentine’s Day. </w:t>
      </w:r>
    </w:p>
    <w:p w14:paraId="157C95AD" w14:textId="77777777" w:rsidR="00FE0510" w:rsidRDefault="00FE0510" w:rsidP="00FE0510">
      <w:r>
        <w:t xml:space="preserve">We will also talk about delegate assembly. </w:t>
      </w:r>
    </w:p>
    <w:p w14:paraId="6786B974" w14:textId="77777777" w:rsidR="00FE0510" w:rsidRDefault="00FE0510" w:rsidP="00FE0510">
      <w:r>
        <w:t xml:space="preserve">Committees- high school does not have anyone on committees. There are only two reps, so there is no one to represent. Non-members are not eligible. Last spring Brian approached the board to meet. Committees could not be large, needed one representative from each grade level, co-curricular was covered, and prep. </w:t>
      </w:r>
    </w:p>
    <w:p w14:paraId="36858C68" w14:textId="77777777" w:rsidR="00FE0510" w:rsidRDefault="00FE0510" w:rsidP="00FE0510"/>
    <w:p w14:paraId="3C682F86" w14:textId="77777777" w:rsidR="00FE0510" w:rsidRDefault="00FE0510" w:rsidP="00FE0510">
      <w:r w:rsidRPr="00165147">
        <w:rPr>
          <w:u w:val="single"/>
        </w:rPr>
        <w:t>Next meeting</w:t>
      </w:r>
      <w:r>
        <w:t>: Nov. 5, 2019</w:t>
      </w:r>
    </w:p>
    <w:p w14:paraId="03F3F4EF" w14:textId="77777777" w:rsidR="00FE0510" w:rsidRDefault="00FE0510" w:rsidP="00FE0510">
      <w:r w:rsidRPr="00165147">
        <w:rPr>
          <w:u w:val="single"/>
        </w:rPr>
        <w:lastRenderedPageBreak/>
        <w:t>Meeting adjourned</w:t>
      </w:r>
      <w:r>
        <w:t>:  4:35 pm</w:t>
      </w:r>
    </w:p>
    <w:p w14:paraId="410832B7" w14:textId="77777777" w:rsidR="00FE0510" w:rsidRDefault="00FE0510" w:rsidP="00FE0510"/>
    <w:p w14:paraId="728E71AA" w14:textId="77777777" w:rsidR="00FE0510" w:rsidRDefault="00FE0510" w:rsidP="00FE0510">
      <w:r>
        <w:t xml:space="preserve">Respectfully submitted, </w:t>
      </w:r>
    </w:p>
    <w:p w14:paraId="5DAB8922" w14:textId="77777777" w:rsidR="00FE0510" w:rsidRDefault="00FE0510" w:rsidP="00FE0510">
      <w:r>
        <w:t xml:space="preserve">Kendra </w:t>
      </w:r>
      <w:proofErr w:type="spellStart"/>
      <w:r>
        <w:t>Tisbert</w:t>
      </w:r>
      <w:proofErr w:type="spellEnd"/>
    </w:p>
    <w:p w14:paraId="18B8B94B" w14:textId="77777777" w:rsidR="00FE0510" w:rsidRDefault="00FE0510" w:rsidP="00FE0510"/>
    <w:p w14:paraId="57E754DC" w14:textId="77777777" w:rsidR="0074313D" w:rsidRDefault="00FE0510"/>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0"/>
    <w:rsid w:val="005D7FF1"/>
    <w:rsid w:val="008D1837"/>
    <w:rsid w:val="00FE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C2DE5"/>
  <w15:chartTrackingRefBased/>
  <w15:docId w15:val="{8A28A432-9E4A-AC4E-943A-C9DE4336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2019-11-13T23:38:00Z</dcterms:created>
  <dcterms:modified xsi:type="dcterms:W3CDTF">2019-11-13T23:39:00Z</dcterms:modified>
</cp:coreProperties>
</file>